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34" w:rsidRDefault="00513BDA" w:rsidP="002A7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2A7F44" w:rsidRPr="002A7F44" w:rsidRDefault="002A7F44" w:rsidP="002A7F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25 октября 2017 года Уполномоченным по правам ребенка в Республике Татарстан совместно с республиканскими министерствами и ведомствами с 10.00 до 14.00 на базе Дома дружбы народов Татарстана (г.Казань,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ул.Павлюхина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д.57) запланировано </w:t>
      </w:r>
      <w:r w:rsidRPr="002A7F44">
        <w:rPr>
          <w:rFonts w:ascii="Times New Roman" w:hAnsi="Times New Roman" w:cs="Times New Roman"/>
          <w:b/>
          <w:sz w:val="26"/>
          <w:szCs w:val="26"/>
        </w:rPr>
        <w:t>проведение Дня правовой помощи гражданам.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планируется участие представителей отраслевых министерств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по вопросам деятельности органов опеки и попечительства, 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жилищных ииных имущественных прав и законных интересов ребенка и др.</w:t>
      </w:r>
    </w:p>
    <w:p w:rsidR="002A7F44" w:rsidRDefault="002A7F44" w:rsidP="002A7F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Записаться на прием можно по телефону 8(843) 236-61-49.</w:t>
      </w:r>
    </w:p>
    <w:p w:rsidR="00513BDA" w:rsidRDefault="00513BDA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F44" w:rsidRDefault="002A7F44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BDA" w:rsidRPr="00513BDA" w:rsidRDefault="00513BDA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13BDA" w:rsidRPr="00513BDA" w:rsidSect="002A7F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0BB"/>
    <w:rsid w:val="00170704"/>
    <w:rsid w:val="002A0B5B"/>
    <w:rsid w:val="002A7F44"/>
    <w:rsid w:val="00354C76"/>
    <w:rsid w:val="003D4670"/>
    <w:rsid w:val="00500534"/>
    <w:rsid w:val="00513BDA"/>
    <w:rsid w:val="00845FBF"/>
    <w:rsid w:val="00A750BB"/>
    <w:rsid w:val="00E71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User</cp:lastModifiedBy>
  <cp:revision>2</cp:revision>
  <dcterms:created xsi:type="dcterms:W3CDTF">2017-10-11T11:15:00Z</dcterms:created>
  <dcterms:modified xsi:type="dcterms:W3CDTF">2017-10-11T11:15:00Z</dcterms:modified>
</cp:coreProperties>
</file>